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5237F" w14:textId="77777777" w:rsidR="00ED02F1" w:rsidRDefault="009D11B5" w:rsidP="009D11B5">
      <w:pPr>
        <w:jc w:val="center"/>
        <w:rPr>
          <w:rFonts w:ascii="Fibon Neue Light Round" w:hAnsi="Fibon Neue Light Round"/>
          <w:sz w:val="28"/>
          <w:szCs w:val="28"/>
        </w:rPr>
      </w:pPr>
      <w:bookmarkStart w:id="0" w:name="_GoBack"/>
      <w:bookmarkEnd w:id="0"/>
      <w:r>
        <w:rPr>
          <w:rFonts w:ascii="Fibon Neue Light Round" w:hAnsi="Fibon Neue Light Round"/>
          <w:noProof/>
          <w:sz w:val="28"/>
          <w:szCs w:val="28"/>
          <w:lang w:val="en-US"/>
        </w:rPr>
        <w:drawing>
          <wp:inline distT="0" distB="0" distL="0" distR="0" wp14:anchorId="2D33ED73" wp14:editId="3C29283F">
            <wp:extent cx="3885042" cy="1264937"/>
            <wp:effectExtent l="0" t="0" r="1270" b="5080"/>
            <wp:docPr id="1" name="Afbeelding 1" descr="Macintosh HD:Users:mvanherk:Desktop:IMG_1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vanherk:Desktop:IMG_118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042" cy="126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F73F7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20B08062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  <w:r>
        <w:rPr>
          <w:rFonts w:ascii="Fibon Neue Light Round" w:hAnsi="Fibon Neue Light Round"/>
          <w:color w:val="365F91" w:themeColor="accent1" w:themeShade="BF"/>
          <w:sz w:val="28"/>
          <w:szCs w:val="28"/>
        </w:rPr>
        <w:t>Hoe werkt life-lijn</w:t>
      </w:r>
    </w:p>
    <w:p w14:paraId="2E39E52D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7E19C450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  <w:r>
        <w:rPr>
          <w:rFonts w:ascii="Fibon Neue Light Round" w:hAnsi="Fibon Neue Light Round"/>
          <w:color w:val="365F91" w:themeColor="accent1" w:themeShade="BF"/>
          <w:sz w:val="28"/>
          <w:szCs w:val="28"/>
        </w:rPr>
        <w:t>Bij een verhuizing kunnen we een advies uitbrengen, de coördinatie  verzorgen of alles van A tot Z regelen.</w:t>
      </w:r>
    </w:p>
    <w:p w14:paraId="3D8D3084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6C8B10BE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  <w:r>
        <w:rPr>
          <w:rFonts w:ascii="Fibon Neue Light Round" w:hAnsi="Fibon Neue Light Round"/>
          <w:color w:val="365F91" w:themeColor="accent1" w:themeShade="BF"/>
          <w:sz w:val="28"/>
          <w:szCs w:val="28"/>
        </w:rPr>
        <w:t>Iedere persoon heeft een andere wens en heeft andere hulp nodig.</w:t>
      </w:r>
    </w:p>
    <w:p w14:paraId="2E0E2C3B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70C399CA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  <w:r>
        <w:rPr>
          <w:rFonts w:ascii="Fibon Neue Light Round" w:hAnsi="Fibon Neue Light Round"/>
          <w:color w:val="365F91" w:themeColor="accent1" w:themeShade="BF"/>
          <w:sz w:val="28"/>
          <w:szCs w:val="28"/>
        </w:rPr>
        <w:t>Een verhuisservice kan dan ook voor iedereen interessant zijn.</w:t>
      </w:r>
    </w:p>
    <w:p w14:paraId="1AEFC9BB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7C1ABB69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  <w:r>
        <w:rPr>
          <w:rFonts w:ascii="Fibon Neue Light Round" w:hAnsi="Fibon Neue Light Round"/>
          <w:color w:val="365F91" w:themeColor="accent1" w:themeShade="BF"/>
          <w:sz w:val="28"/>
          <w:szCs w:val="28"/>
        </w:rPr>
        <w:t>Ook regelen wij de boedel afwikkeling bij het overlijden van een dierbare.</w:t>
      </w:r>
    </w:p>
    <w:p w14:paraId="289498FE" w14:textId="77777777" w:rsidR="000D1C42" w:rsidRDefault="000D1C42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67BE06D6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  <w:r>
        <w:rPr>
          <w:rFonts w:ascii="Fibon Neue Light Round" w:hAnsi="Fibon Neue Light Round"/>
          <w:color w:val="365F91" w:themeColor="accent1" w:themeShade="BF"/>
          <w:sz w:val="28"/>
          <w:szCs w:val="28"/>
        </w:rPr>
        <w:t>Vaak heb je geen tijd, zin om dit te regelen omdat er al zoveel op je afkomt.</w:t>
      </w:r>
    </w:p>
    <w:p w14:paraId="00193349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61D12E71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  <w:r>
        <w:rPr>
          <w:rFonts w:ascii="Fibon Neue Light Round" w:hAnsi="Fibon Neue Light Round"/>
          <w:color w:val="365F91" w:themeColor="accent1" w:themeShade="BF"/>
          <w:sz w:val="28"/>
          <w:szCs w:val="28"/>
        </w:rPr>
        <w:t>Onze service kan helpen om de stress rondom verhuizen of boedelafhandeling te verminderen.</w:t>
      </w:r>
    </w:p>
    <w:p w14:paraId="30EF845D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6FB5A6B2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  <w:r>
        <w:rPr>
          <w:rFonts w:ascii="Fibon Neue Light Round" w:hAnsi="Fibon Neue Light Round"/>
          <w:color w:val="365F91" w:themeColor="accent1" w:themeShade="BF"/>
          <w:sz w:val="28"/>
          <w:szCs w:val="28"/>
        </w:rPr>
        <w:t xml:space="preserve">Wij werken samen met betrouwbare en professionele bedrijven om </w:t>
      </w:r>
    </w:p>
    <w:p w14:paraId="26C8DC5F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  <w:r>
        <w:rPr>
          <w:rFonts w:ascii="Fibon Neue Light Round" w:hAnsi="Fibon Neue Light Round"/>
          <w:color w:val="365F91" w:themeColor="accent1" w:themeShade="BF"/>
          <w:sz w:val="28"/>
          <w:szCs w:val="28"/>
        </w:rPr>
        <w:t>Alles voor u te kunnen regelen en zo is er voor u geen zorg.</w:t>
      </w:r>
    </w:p>
    <w:p w14:paraId="02BAFCF6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9E011" wp14:editId="3A15A439">
                <wp:simplePos x="0" y="0"/>
                <wp:positionH relativeFrom="column">
                  <wp:posOffset>1714500</wp:posOffset>
                </wp:positionH>
                <wp:positionV relativeFrom="paragraph">
                  <wp:posOffset>172085</wp:posOffset>
                </wp:positionV>
                <wp:extent cx="2340610" cy="137160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127EE62" w14:textId="77777777" w:rsidR="009D11B5" w:rsidRDefault="009D11B5" w:rsidP="009D11B5">
                            <w:pPr>
                              <w:jc w:val="center"/>
                              <w:rPr>
                                <w:rFonts w:ascii="Fibon Neue Light Round" w:hAnsi="Fibon Neue Light Round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3F0E84A" w14:textId="77777777" w:rsidR="009D11B5" w:rsidRDefault="009D11B5" w:rsidP="009D11B5">
                            <w:pPr>
                              <w:rPr>
                                <w:rFonts w:ascii="Fibon Neue Light Round" w:hAnsi="Fibon Neue Light Round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ibon Neue Light Round" w:hAnsi="Fibon Neue Light Roun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Hoe gaan we te werk?</w:t>
                            </w:r>
                          </w:p>
                          <w:p w14:paraId="0C0C2BB0" w14:textId="77777777" w:rsidR="009D11B5" w:rsidRDefault="009D11B5" w:rsidP="009D11B5">
                            <w:pPr>
                              <w:rPr>
                                <w:rFonts w:ascii="Fibon Neue Light Round" w:hAnsi="Fibon Neue Light Round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ibon Neue Light Round" w:hAnsi="Fibon Neue Light Roun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Stap 1 Kennismaken</w:t>
                            </w:r>
                          </w:p>
                          <w:p w14:paraId="49F4B962" w14:textId="77777777" w:rsidR="009D11B5" w:rsidRDefault="009D11B5" w:rsidP="009D11B5">
                            <w:pPr>
                              <w:jc w:val="center"/>
                              <w:rPr>
                                <w:rFonts w:ascii="Fibon Neue Light Round" w:hAnsi="Fibon Neue Light Round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ibon Neue Light Round" w:hAnsi="Fibon Neue Light Roun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Stap 2 Uitbrengen offerte</w:t>
                            </w:r>
                          </w:p>
                          <w:p w14:paraId="4C78B227" w14:textId="77777777" w:rsidR="009D11B5" w:rsidRDefault="009D11B5" w:rsidP="009D11B5">
                            <w:pPr>
                              <w:jc w:val="center"/>
                              <w:rPr>
                                <w:rFonts w:ascii="Fibon Neue Light Round" w:hAnsi="Fibon Neue Light Round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ibon Neue Light Round" w:hAnsi="Fibon Neue Light Roun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Stap 3 verhuisactiviteiten</w:t>
                            </w:r>
                          </w:p>
                          <w:p w14:paraId="4D575BEE" w14:textId="77777777" w:rsidR="009D11B5" w:rsidRPr="00AA6CC1" w:rsidRDefault="009D11B5" w:rsidP="009D11B5">
                            <w:pPr>
                              <w:rPr>
                                <w:rFonts w:ascii="Fibon Neue Light Round" w:hAnsi="Fibon Neue Light Round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ibon Neue Light Round" w:hAnsi="Fibon Neue Light Round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Stap 4 nazorg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35pt;margin-top:13.55pt;width:184.3pt;height:10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" filled="f" stroked="f">
                <v:textbox>
                  <w:txbxContent>
                    <w:p w:rsidR="009D11B5" w:rsidRDefault="009D11B5" w:rsidP="009D11B5">
                      <w:pPr>
                        <w:jc w:val="center"/>
                        <w:rPr>
                          <w:rFonts w:ascii="Fibon Neue Light Round" w:hAnsi="Fibon Neue Light Round"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9D11B5" w:rsidRDefault="009D11B5" w:rsidP="009D11B5">
                      <w:pPr>
                        <w:rPr>
                          <w:rFonts w:ascii="Fibon Neue Light Round" w:hAnsi="Fibon Neue Light Round"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Fibon Neue Light Round" w:hAnsi="Fibon Neue Light Round"/>
                          <w:color w:val="365F91" w:themeColor="accent1" w:themeShade="BF"/>
                          <w:sz w:val="28"/>
                          <w:szCs w:val="28"/>
                        </w:rPr>
                        <w:t>Hoe gaan we te werk?</w:t>
                      </w:r>
                    </w:p>
                    <w:p w:rsidR="009D11B5" w:rsidRDefault="009D11B5" w:rsidP="009D11B5">
                      <w:pPr>
                        <w:rPr>
                          <w:rFonts w:ascii="Fibon Neue Light Round" w:hAnsi="Fibon Neue Light Round"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Fibon Neue Light Round" w:hAnsi="Fibon Neue Light Round"/>
                          <w:color w:val="365F91" w:themeColor="accent1" w:themeShade="BF"/>
                          <w:sz w:val="28"/>
                          <w:szCs w:val="28"/>
                        </w:rPr>
                        <w:t>Stap 1 Kennismaken</w:t>
                      </w:r>
                    </w:p>
                    <w:p w:rsidR="009D11B5" w:rsidRDefault="009D11B5" w:rsidP="009D11B5">
                      <w:pPr>
                        <w:jc w:val="center"/>
                        <w:rPr>
                          <w:rFonts w:ascii="Fibon Neue Light Round" w:hAnsi="Fibon Neue Light Round"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Fibon Neue Light Round" w:hAnsi="Fibon Neue Light Round"/>
                          <w:color w:val="365F91" w:themeColor="accent1" w:themeShade="BF"/>
                          <w:sz w:val="28"/>
                          <w:szCs w:val="28"/>
                        </w:rPr>
                        <w:t>Stap 2 Uitbrengen offerte</w:t>
                      </w:r>
                    </w:p>
                    <w:p w:rsidR="009D11B5" w:rsidRDefault="009D11B5" w:rsidP="009D11B5">
                      <w:pPr>
                        <w:jc w:val="center"/>
                        <w:rPr>
                          <w:rFonts w:ascii="Fibon Neue Light Round" w:hAnsi="Fibon Neue Light Round"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Fibon Neue Light Round" w:hAnsi="Fibon Neue Light Round"/>
                          <w:color w:val="365F91" w:themeColor="accent1" w:themeShade="BF"/>
                          <w:sz w:val="28"/>
                          <w:szCs w:val="28"/>
                        </w:rPr>
                        <w:t>Stap 3 verhuisactiviteiten</w:t>
                      </w:r>
                    </w:p>
                    <w:p w:rsidR="009D11B5" w:rsidRPr="00AA6CC1" w:rsidRDefault="009D11B5" w:rsidP="009D11B5">
                      <w:pPr>
                        <w:rPr>
                          <w:rFonts w:ascii="Fibon Neue Light Round" w:hAnsi="Fibon Neue Light Round"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Fibon Neue Light Round" w:hAnsi="Fibon Neue Light Round"/>
                          <w:color w:val="365F91" w:themeColor="accent1" w:themeShade="BF"/>
                          <w:sz w:val="28"/>
                          <w:szCs w:val="28"/>
                        </w:rPr>
                        <w:t>Stap 4 nazorg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8711AD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0ABE0F6B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38621FC3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276955E8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0F116580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296F862A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367AC89C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1F6EC9DD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7842D7CF" w14:textId="77777777" w:rsid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</w:p>
    <w:p w14:paraId="375E06B4" w14:textId="77777777" w:rsidR="009D11B5" w:rsidRPr="009D11B5" w:rsidRDefault="009D11B5" w:rsidP="009D11B5">
      <w:pPr>
        <w:jc w:val="center"/>
        <w:rPr>
          <w:rFonts w:ascii="Fibon Neue Light Round" w:hAnsi="Fibon Neue Light Round"/>
          <w:color w:val="365F91" w:themeColor="accent1" w:themeShade="BF"/>
          <w:sz w:val="28"/>
          <w:szCs w:val="28"/>
        </w:rPr>
      </w:pPr>
      <w:r>
        <w:rPr>
          <w:rFonts w:ascii="Fibon Neue Light Round" w:hAnsi="Fibon Neue Light Round"/>
          <w:noProof/>
          <w:color w:val="365F91" w:themeColor="accent1" w:themeShade="BF"/>
          <w:sz w:val="28"/>
          <w:szCs w:val="28"/>
          <w:lang w:val="en-US"/>
        </w:rPr>
        <w:drawing>
          <wp:inline distT="0" distB="0" distL="0" distR="0" wp14:anchorId="6B49F373" wp14:editId="0F0D6D54">
            <wp:extent cx="3300261" cy="2357568"/>
            <wp:effectExtent l="0" t="0" r="1905" b="5080"/>
            <wp:docPr id="4" name="Afbeelding 4" descr="Macintosh HD:Users:mvanherk:Desktop:Life-lijn-verhuisservice-01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vanherk:Desktop:Life-lijn-verhuisservice-01 kop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61" cy="235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1B5" w:rsidRPr="009D11B5" w:rsidSect="009D11B5">
      <w:pgSz w:w="11900" w:h="16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ibon Neue Light Round">
    <w:panose1 w:val="00000000000000000000"/>
    <w:charset w:val="00"/>
    <w:family w:val="auto"/>
    <w:pitch w:val="variable"/>
    <w:sig w:usb0="A00000AF" w:usb1="500024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B5"/>
    <w:rsid w:val="000D1C42"/>
    <w:rsid w:val="000E637A"/>
    <w:rsid w:val="009D11B5"/>
    <w:rsid w:val="00E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4A62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ple Symbols" w:eastAsiaTheme="minorEastAsia" w:hAnsi="Apple Symbols" w:cs="Apple Symbols"/>
        <w:color w:val="353535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9D11B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D11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ple Symbols" w:eastAsiaTheme="minorEastAsia" w:hAnsi="Apple Symbols" w:cs="Apple Symbols"/>
        <w:color w:val="353535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9D11B5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D11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549</Characters>
  <Application>Microsoft Macintosh Word</Application>
  <DocSecurity>0</DocSecurity>
  <Lines>4</Lines>
  <Paragraphs>1</Paragraphs>
  <ScaleCrop>false</ScaleCrop>
  <Company>IMAGINARE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VAN HERK</dc:creator>
  <cp:keywords/>
  <dc:description/>
  <cp:lastModifiedBy>M VAN HERK</cp:lastModifiedBy>
  <cp:revision>2</cp:revision>
  <dcterms:created xsi:type="dcterms:W3CDTF">2017-04-27T07:34:00Z</dcterms:created>
  <dcterms:modified xsi:type="dcterms:W3CDTF">2017-04-27T07:34:00Z</dcterms:modified>
</cp:coreProperties>
</file>